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7B5F" w14:textId="77777777" w:rsidR="00C942A5" w:rsidRDefault="005A7C40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 w:rsidR="002C7CBF">
        <w:rPr>
          <w:rFonts w:ascii="Verdana" w:hAnsi="Verdana" w:cs="Arial"/>
          <w:b/>
          <w:sz w:val="28"/>
        </w:rPr>
        <w:t xml:space="preserve"> č. 14112</w:t>
      </w:r>
    </w:p>
    <w:p w14:paraId="54A7DADB" w14:textId="77777777" w:rsidR="00942AC2" w:rsidRPr="005A7C40" w:rsidRDefault="00942AC2" w:rsidP="00147357">
      <w:pPr>
        <w:pStyle w:val="Header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</w:p>
    <w:tbl>
      <w:tblPr>
        <w:tblStyle w:val="GridTable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550"/>
      </w:tblGrid>
      <w:tr w:rsidR="00EE69C5" w:rsidRPr="00942AC2" w14:paraId="235E508E" w14:textId="77777777" w:rsidTr="00942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683DA40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2AC2">
              <w:rPr>
                <w:rFonts w:ascii="Verdana" w:hAnsi="Verdana" w:cs="Arial"/>
                <w:color w:val="auto"/>
                <w:sz w:val="18"/>
                <w:szCs w:val="18"/>
              </w:rPr>
              <w:t>Název materiálu:</w:t>
            </w:r>
          </w:p>
        </w:tc>
        <w:tc>
          <w:tcPr>
            <w:tcW w:w="6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58A928" w14:textId="77777777" w:rsidR="00EE69C5" w:rsidRPr="00942AC2" w:rsidRDefault="005E1353" w:rsidP="002C7CBF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Dr. </w:t>
            </w:r>
            <w:r w:rsidR="00E82B6D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33</w:t>
            </w:r>
            <w:r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</w:t>
            </w:r>
            <w:r w:rsidR="00EE69C5" w:rsidRPr="00942AC2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– </w:t>
            </w:r>
            <w:r w:rsidR="002C7CBF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>balíky</w:t>
            </w:r>
            <w:r w:rsidR="00024F2E">
              <w:rPr>
                <w:rFonts w:ascii="Verdana" w:hAnsi="Verdana" w:cs="Arial"/>
                <w:b w:val="0"/>
                <w:color w:val="auto"/>
                <w:sz w:val="18"/>
                <w:szCs w:val="18"/>
              </w:rPr>
              <w:t xml:space="preserve"> s obsahem Si</w:t>
            </w:r>
          </w:p>
        </w:tc>
      </w:tr>
      <w:tr w:rsidR="00EE69C5" w:rsidRPr="00942AC2" w14:paraId="7C93DA6F" w14:textId="77777777" w:rsidTr="00942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9D9D9" w:themeFill="background1" w:themeFillShade="D9"/>
            <w:vAlign w:val="center"/>
          </w:tcPr>
          <w:p w14:paraId="74451613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Rozměr materiálu:</w:t>
            </w:r>
          </w:p>
        </w:tc>
        <w:tc>
          <w:tcPr>
            <w:tcW w:w="6550" w:type="dxa"/>
            <w:shd w:val="clear" w:color="auto" w:fill="D9D9D9" w:themeFill="background1" w:themeFillShade="D9"/>
            <w:vAlign w:val="center"/>
          </w:tcPr>
          <w:p w14:paraId="196CC37A" w14:textId="77777777" w:rsidR="00EE69C5" w:rsidRPr="00942AC2" w:rsidRDefault="00024F2E" w:rsidP="00024F2E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Rozměr </w:t>
            </w:r>
            <w:r w:rsidR="002C7CBF">
              <w:rPr>
                <w:rFonts w:ascii="Verdana" w:hAnsi="Verdana" w:cs="Arial"/>
                <w:sz w:val="18"/>
                <w:szCs w:val="18"/>
              </w:rPr>
              <w:t>300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x </w:t>
            </w:r>
            <w:r w:rsidR="002C7CBF">
              <w:rPr>
                <w:rFonts w:ascii="Verdana" w:hAnsi="Verdana" w:cs="Arial"/>
                <w:sz w:val="18"/>
                <w:szCs w:val="18"/>
              </w:rPr>
              <w:t>30</w:t>
            </w: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2C7CBF">
              <w:rPr>
                <w:rFonts w:ascii="Verdana" w:hAnsi="Verdana" w:cs="Arial"/>
                <w:sz w:val="18"/>
                <w:szCs w:val="18"/>
              </w:rPr>
              <w:t xml:space="preserve"> x 300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mm</w:t>
            </w:r>
          </w:p>
        </w:tc>
      </w:tr>
      <w:tr w:rsidR="00EE69C5" w:rsidRPr="00942AC2" w14:paraId="52694B08" w14:textId="77777777" w:rsidTr="00942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  <w:vAlign w:val="center"/>
          </w:tcPr>
          <w:p w14:paraId="4F2FE097" w14:textId="77777777" w:rsidR="00EE69C5" w:rsidRPr="00942AC2" w:rsidRDefault="00EE69C5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 xml:space="preserve">Nabízené množství:             </w:t>
            </w:r>
          </w:p>
        </w:tc>
        <w:tc>
          <w:tcPr>
            <w:tcW w:w="6550" w:type="dxa"/>
            <w:shd w:val="clear" w:color="auto" w:fill="F2F2F2" w:themeFill="background1" w:themeFillShade="F2"/>
            <w:vAlign w:val="center"/>
          </w:tcPr>
          <w:p w14:paraId="7AC7DBE4" w14:textId="77777777" w:rsidR="00EE69C5" w:rsidRPr="00942AC2" w:rsidRDefault="002C7CBF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024F2E">
              <w:rPr>
                <w:rFonts w:ascii="Verdana" w:hAnsi="Verdana" w:cs="Arial"/>
                <w:sz w:val="18"/>
                <w:szCs w:val="18"/>
              </w:rPr>
              <w:t>00</w:t>
            </w:r>
            <w:r w:rsidR="00EE69C5" w:rsidRPr="00942AC2">
              <w:rPr>
                <w:rFonts w:ascii="Verdana" w:hAnsi="Verdana" w:cs="Arial"/>
                <w:sz w:val="18"/>
                <w:szCs w:val="18"/>
              </w:rPr>
              <w:t xml:space="preserve"> tun / měsíc</w:t>
            </w:r>
          </w:p>
          <w:p w14:paraId="604BAE44" w14:textId="77777777" w:rsidR="00942AC2" w:rsidRPr="00942AC2" w:rsidRDefault="00942AC2" w:rsidP="00EE69C5">
            <w:pPr>
              <w:pStyle w:val="Header"/>
              <w:tabs>
                <w:tab w:val="clear" w:pos="4819"/>
                <w:tab w:val="clear" w:pos="9071"/>
                <w:tab w:val="center" w:pos="2835"/>
                <w:tab w:val="left" w:pos="7938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Dopravní dávka cca. 25 tun</w:t>
            </w:r>
          </w:p>
        </w:tc>
      </w:tr>
    </w:tbl>
    <w:p w14:paraId="2C705410" w14:textId="77777777" w:rsidR="005A7C40" w:rsidRPr="00942AC2" w:rsidRDefault="00EE69C5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ab/>
        <w:t xml:space="preserve"> </w:t>
      </w:r>
    </w:p>
    <w:p w14:paraId="6C55C1B3" w14:textId="3B9947DE" w:rsidR="00942AC2" w:rsidRDefault="002C7CBF" w:rsidP="002C7CB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</w:t>
      </w:r>
      <w:r w:rsidR="005E1353">
        <w:rPr>
          <w:rFonts w:ascii="Verdana" w:hAnsi="Verdana" w:cs="Arial"/>
          <w:b/>
          <w:sz w:val="18"/>
          <w:szCs w:val="18"/>
        </w:rPr>
        <w:t>ypické chemické složení</w:t>
      </w:r>
      <w:r w:rsidR="00E679BA">
        <w:rPr>
          <w:rFonts w:ascii="Verdana" w:hAnsi="Verdana" w:cs="Arial"/>
          <w:b/>
          <w:sz w:val="18"/>
          <w:szCs w:val="18"/>
        </w:rPr>
        <w:t xml:space="preserve"> (</w:t>
      </w:r>
      <w:r w:rsidR="00657BD2">
        <w:rPr>
          <w:rFonts w:ascii="Verdana" w:hAnsi="Verdana" w:cs="Arial"/>
          <w:b/>
          <w:sz w:val="18"/>
          <w:szCs w:val="18"/>
        </w:rPr>
        <w:t>5</w:t>
      </w:r>
      <w:bookmarkStart w:id="0" w:name="_GoBack"/>
      <w:bookmarkEnd w:id="0"/>
      <w:r w:rsidR="0061729F">
        <w:rPr>
          <w:rFonts w:ascii="Verdana" w:hAnsi="Verdana" w:cs="Arial"/>
          <w:b/>
          <w:sz w:val="18"/>
          <w:szCs w:val="18"/>
        </w:rPr>
        <w:t>/2016</w:t>
      </w:r>
      <w:r w:rsidR="00E679BA">
        <w:rPr>
          <w:rFonts w:ascii="Verdana" w:hAnsi="Verdana" w:cs="Arial"/>
          <w:b/>
          <w:sz w:val="18"/>
          <w:szCs w:val="18"/>
        </w:rPr>
        <w:t>)</w:t>
      </w:r>
      <w:r w:rsidR="005E1353">
        <w:rPr>
          <w:rFonts w:ascii="Verdana" w:hAnsi="Verdana" w:cs="Arial"/>
          <w:b/>
          <w:sz w:val="18"/>
          <w:szCs w:val="18"/>
        </w:rPr>
        <w:t>:</w:t>
      </w:r>
    </w:p>
    <w:p w14:paraId="30F4F2B4" w14:textId="77777777" w:rsidR="002C7CBF" w:rsidRDefault="002C7CBF" w:rsidP="002C7CB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400FB4D7" w14:textId="77777777" w:rsidR="002C7CBF" w:rsidRPr="00942AC2" w:rsidRDefault="002C7CBF" w:rsidP="002C7CBF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1"/>
        <w:gridCol w:w="819"/>
        <w:gridCol w:w="1221"/>
        <w:gridCol w:w="952"/>
        <w:gridCol w:w="952"/>
        <w:gridCol w:w="947"/>
        <w:gridCol w:w="931"/>
        <w:gridCol w:w="929"/>
        <w:gridCol w:w="933"/>
        <w:gridCol w:w="925"/>
      </w:tblGrid>
      <w:tr w:rsidR="00B15D1A" w:rsidRPr="00942AC2" w14:paraId="650F4A58" w14:textId="77777777" w:rsidTr="00B15D1A"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35996097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C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581B5B71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2C8FEF0B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28D24F8A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P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2742331B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S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31AF61B6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304440D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579052C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Ni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4EC84D3D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942AC2">
              <w:rPr>
                <w:rFonts w:ascii="Verdana" w:hAnsi="Verdana" w:cs="Arial"/>
                <w:b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14:paraId="7547F858" w14:textId="77777777" w:rsidR="00942AC2" w:rsidRPr="00942AC2" w:rsidRDefault="00942AC2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42AC2">
              <w:rPr>
                <w:rFonts w:ascii="Verdana" w:hAnsi="Verdana" w:cs="Arial"/>
                <w:b/>
                <w:sz w:val="18"/>
                <w:szCs w:val="18"/>
              </w:rPr>
              <w:t>V</w:t>
            </w:r>
          </w:p>
        </w:tc>
      </w:tr>
      <w:tr w:rsidR="00B15D1A" w:rsidRPr="00942AC2" w14:paraId="75CCF600" w14:textId="77777777" w:rsidTr="00B15D1A">
        <w:tc>
          <w:tcPr>
            <w:tcW w:w="771" w:type="dxa"/>
            <w:shd w:val="clear" w:color="auto" w:fill="F2F2F2" w:themeFill="background1" w:themeFillShade="F2"/>
            <w:vAlign w:val="center"/>
          </w:tcPr>
          <w:p w14:paraId="16A3EDE9" w14:textId="77777777" w:rsidR="00942AC2" w:rsidRPr="00942AC2" w:rsidRDefault="00024F2E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9EAB240" w14:textId="7B6C535B" w:rsidR="00942AC2" w:rsidRPr="00942AC2" w:rsidRDefault="00E679BA" w:rsidP="002C7CBF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,</w:t>
            </w:r>
            <w:r w:rsidR="00024F2E">
              <w:rPr>
                <w:rFonts w:ascii="Verdana" w:hAnsi="Verdana" w:cs="Arial"/>
                <w:sz w:val="18"/>
                <w:szCs w:val="18"/>
              </w:rPr>
              <w:t>2</w:t>
            </w:r>
            <w:r w:rsidR="00B15D1A">
              <w:rPr>
                <w:rFonts w:ascii="Verdana" w:hAnsi="Verdana" w:cs="Arial"/>
                <w:sz w:val="18"/>
                <w:szCs w:val="18"/>
              </w:rPr>
              <w:t>8</w:t>
            </w:r>
            <w:r w:rsidR="00942AC2"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BC51A57" w14:textId="7DB8ABA2" w:rsidR="00942AC2" w:rsidRPr="00942AC2" w:rsidRDefault="00B15D1A" w:rsidP="002C7CBF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 </w:t>
            </w:r>
            <w:r w:rsidR="002C7CBF">
              <w:rPr>
                <w:rFonts w:ascii="Verdana" w:hAnsi="Verdana" w:cs="Arial"/>
                <w:sz w:val="18"/>
                <w:szCs w:val="18"/>
              </w:rPr>
              <w:t>1,40 %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43905452" w14:textId="77777777" w:rsidR="00942AC2" w:rsidRPr="00942AC2" w:rsidRDefault="00942AC2" w:rsidP="000503FC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96476E">
              <w:rPr>
                <w:rFonts w:ascii="Verdana" w:hAnsi="Verdana" w:cs="Arial"/>
                <w:sz w:val="18"/>
                <w:szCs w:val="18"/>
              </w:rPr>
              <w:t>53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12FFAA07" w14:textId="77777777" w:rsidR="00942AC2" w:rsidRPr="00942AC2" w:rsidRDefault="00942AC2" w:rsidP="002C7CBF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42AC2">
              <w:rPr>
                <w:rFonts w:ascii="Verdana" w:hAnsi="Verdana" w:cs="Arial"/>
                <w:sz w:val="18"/>
                <w:szCs w:val="18"/>
              </w:rPr>
              <w:t>0,0</w:t>
            </w:r>
            <w:r w:rsidR="00024F2E">
              <w:rPr>
                <w:rFonts w:ascii="Verdana" w:hAnsi="Verdana" w:cs="Arial"/>
                <w:sz w:val="18"/>
                <w:szCs w:val="18"/>
              </w:rPr>
              <w:t>1</w:t>
            </w:r>
            <w:r w:rsidR="002C7CBF">
              <w:rPr>
                <w:rFonts w:ascii="Verdana" w:hAnsi="Verdana" w:cs="Arial"/>
                <w:sz w:val="18"/>
                <w:szCs w:val="18"/>
              </w:rPr>
              <w:t>5</w:t>
            </w:r>
            <w:r w:rsidRPr="00942AC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752A9905" w14:textId="77777777" w:rsidR="00942AC2" w:rsidRPr="00942AC2" w:rsidRDefault="00024F2E" w:rsidP="00024F2E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0,02%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7E3D43C8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0F5E5050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center"/>
          </w:tcPr>
          <w:p w14:paraId="303BBBE5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EA407D2" w14:textId="77777777" w:rsidR="00942AC2" w:rsidRPr="00942AC2" w:rsidRDefault="00024F2E" w:rsidP="00960BE8">
            <w:pPr>
              <w:pStyle w:val="Header"/>
              <w:tabs>
                <w:tab w:val="clear" w:pos="4819"/>
                <w:tab w:val="clear" w:pos="9071"/>
                <w:tab w:val="center" w:pos="2977"/>
                <w:tab w:val="left" w:pos="7938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 w14:paraId="530661CC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36E2BC6E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18"/>
          <w:szCs w:val="18"/>
        </w:rPr>
      </w:pPr>
      <w:r w:rsidRPr="00942AC2">
        <w:rPr>
          <w:rFonts w:ascii="Verdana" w:hAnsi="Verdana" w:cs="Arial"/>
          <w:sz w:val="18"/>
          <w:szCs w:val="18"/>
        </w:rPr>
        <w:t>Před expedicí je každá dodávka kontrolována přenosným spektrometrem DELTA!</w:t>
      </w:r>
    </w:p>
    <w:p w14:paraId="3363A253" w14:textId="77777777" w:rsidR="003A1E4F" w:rsidRDefault="003A1E4F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14:paraId="1057263E" w14:textId="77777777" w:rsid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942AC2">
        <w:rPr>
          <w:rFonts w:ascii="Verdana" w:hAnsi="Verdana" w:cs="Arial"/>
          <w:b/>
          <w:sz w:val="18"/>
          <w:szCs w:val="18"/>
        </w:rPr>
        <w:t>Fotografie</w:t>
      </w:r>
      <w:r>
        <w:rPr>
          <w:rFonts w:ascii="Verdana" w:hAnsi="Verdana" w:cs="Arial"/>
          <w:b/>
          <w:sz w:val="18"/>
          <w:szCs w:val="18"/>
        </w:rPr>
        <w:t>:</w:t>
      </w:r>
    </w:p>
    <w:p w14:paraId="7A62D510" w14:textId="77777777" w:rsidR="00565FC3" w:rsidRDefault="00565FC3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C94BE06" w14:textId="77777777" w:rsidR="00942AC2" w:rsidRPr="00942AC2" w:rsidRDefault="00942AC2" w:rsidP="005A7C40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14AC5B8" w14:textId="77777777" w:rsidR="004F19A1" w:rsidRDefault="00024F2E" w:rsidP="00024F2E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0002" wp14:editId="5B5D103C">
                <wp:simplePos x="0" y="0"/>
                <wp:positionH relativeFrom="column">
                  <wp:posOffset>1853565</wp:posOffset>
                </wp:positionH>
                <wp:positionV relativeFrom="paragraph">
                  <wp:posOffset>152400</wp:posOffset>
                </wp:positionV>
                <wp:extent cx="1741170" cy="441960"/>
                <wp:effectExtent l="0" t="0" r="1143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441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AD721" w14:textId="77777777" w:rsidR="00024F2E" w:rsidRDefault="002C7CBF" w:rsidP="00024F2E">
                            <w:pPr>
                              <w:jc w:val="center"/>
                            </w:pPr>
                            <w:r>
                              <w:t>VZOREK lisovaného plechu!!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145.95pt;margin-top:12pt;width:137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" fillcolor="white [3201]" strokecolor="black [3200]" strokeweight="2pt">
                <v:textbox>
                  <w:txbxContent>
                    <w:p w:rsidR="00024F2E" w:rsidRDefault="002C7CBF" w:rsidP="00024F2E">
                      <w:pPr>
                        <w:jc w:val="center"/>
                      </w:pPr>
                      <w:r>
                        <w:t>VZOREK lisovaného plechu!!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1C44C0E4" wp14:editId="14A89E4F">
            <wp:extent cx="2691637" cy="2550728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3" cy="255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4980E" w14:textId="77777777" w:rsidR="00B759CE" w:rsidRDefault="00B759CE" w:rsidP="00024F2E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</w:p>
    <w:p w14:paraId="50737EC5" w14:textId="437F28E7" w:rsidR="00B759CE" w:rsidRPr="00DE4D5F" w:rsidRDefault="00B759CE" w:rsidP="00024F2E">
      <w:pPr>
        <w:pStyle w:val="Header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Možno dodat i jako volně ložené plíšky</w:t>
      </w:r>
      <w:r w:rsidR="00657BD2">
        <w:rPr>
          <w:rFonts w:ascii="Verdana" w:hAnsi="Verdana" w:cs="Arial"/>
          <w:b/>
          <w:sz w:val="20"/>
        </w:rPr>
        <w:t xml:space="preserve"> dr. 61</w:t>
      </w:r>
      <w:r>
        <w:rPr>
          <w:rFonts w:ascii="Verdana" w:hAnsi="Verdana" w:cs="Arial"/>
          <w:b/>
          <w:sz w:val="20"/>
        </w:rPr>
        <w:t>!</w:t>
      </w:r>
    </w:p>
    <w:sectPr w:rsidR="00B759CE" w:rsidRPr="00DE4D5F" w:rsidSect="005469AA">
      <w:footerReference w:type="default" r:id="rId8"/>
      <w:headerReference w:type="first" r:id="rId9"/>
      <w:footerReference w:type="first" r:id="rId10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32AC" w14:textId="77777777" w:rsidR="00255385" w:rsidRDefault="00255385">
      <w:r>
        <w:separator/>
      </w:r>
    </w:p>
  </w:endnote>
  <w:endnote w:type="continuationSeparator" w:id="0">
    <w:p w14:paraId="472DDDEE" w14:textId="77777777" w:rsidR="00255385" w:rsidRDefault="002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E362" w14:textId="77777777" w:rsidR="00C10E7A" w:rsidRDefault="00C10E7A">
    <w:pPr>
      <w:pStyle w:val="Foot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24F2E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/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143763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52BA" w14:textId="77777777" w:rsidR="00C10E7A" w:rsidRPr="004770C1" w:rsidRDefault="00C10E7A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r w:rsidR="00D97B0F" w:rsidRPr="004770C1">
      <w:rPr>
        <w:rFonts w:ascii="Verdana" w:hAnsi="Verdana" w:cs="Arial"/>
        <w:sz w:val="16"/>
        <w:szCs w:val="18"/>
      </w:rPr>
      <w:t xml:space="preserve">IČ : </w:t>
    </w:r>
    <w:r w:rsidR="00D97B0F">
      <w:rPr>
        <w:rFonts w:ascii="Verdana" w:hAnsi="Verdana" w:cs="Arial"/>
        <w:sz w:val="16"/>
        <w:szCs w:val="18"/>
      </w:rPr>
      <w:t xml:space="preserve">                   </w:t>
    </w:r>
    <w:r w:rsidR="00D97B0F" w:rsidRPr="004770C1">
      <w:rPr>
        <w:rFonts w:ascii="Verdana" w:hAnsi="Verdana" w:cs="Arial"/>
        <w:sz w:val="16"/>
        <w:szCs w:val="18"/>
      </w:rPr>
      <w:t>258 79</w:t>
    </w:r>
    <w:r w:rsidR="00D97B0F">
      <w:rPr>
        <w:rFonts w:ascii="Verdana" w:hAnsi="Verdana" w:cs="Arial"/>
        <w:sz w:val="16"/>
        <w:szCs w:val="18"/>
      </w:rPr>
      <w:t> </w:t>
    </w:r>
    <w:r w:rsidR="00D97B0F" w:rsidRPr="004770C1">
      <w:rPr>
        <w:rFonts w:ascii="Verdana" w:hAnsi="Verdana" w:cs="Arial"/>
        <w:sz w:val="16"/>
        <w:szCs w:val="18"/>
      </w:rPr>
      <w:t>456</w:t>
    </w:r>
    <w:r w:rsidR="00D97B0F" w:rsidRPr="004770C1">
      <w:rPr>
        <w:rFonts w:ascii="Verdana" w:hAnsi="Verdana" w:cs="Arial"/>
        <w:sz w:val="16"/>
        <w:szCs w:val="18"/>
      </w:rPr>
      <w:tab/>
    </w:r>
  </w:p>
  <w:p w14:paraId="2C035F25" w14:textId="77777777" w:rsidR="00C10E7A" w:rsidRPr="004770C1" w:rsidRDefault="00D97B0F" w:rsidP="003A0C0A">
    <w:pPr>
      <w:pStyle w:val="Header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Tovačovského 490/4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(CZK)</w:t>
    </w:r>
    <w:r w:rsidR="00C10E7A" w:rsidRPr="004770C1">
      <w:rPr>
        <w:rFonts w:ascii="Verdana" w:hAnsi="Verdana" w:cs="Arial"/>
        <w:sz w:val="16"/>
        <w:szCs w:val="18"/>
      </w:rPr>
      <w:t>: 86-6664080207/0100</w:t>
    </w:r>
    <w:r w:rsidR="00C10E7A" w:rsidRPr="004770C1">
      <w:rPr>
        <w:rFonts w:ascii="Verdana" w:hAnsi="Verdana" w:cs="Arial"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DIČ: </w:t>
    </w:r>
    <w:r>
      <w:rPr>
        <w:rFonts w:ascii="Verdana" w:hAnsi="Verdana" w:cs="Arial"/>
        <w:sz w:val="16"/>
        <w:szCs w:val="18"/>
      </w:rPr>
      <w:t xml:space="preserve">             </w:t>
    </w:r>
    <w:r w:rsidRPr="004770C1">
      <w:rPr>
        <w:rFonts w:ascii="Verdana" w:hAnsi="Verdana" w:cs="Arial"/>
        <w:sz w:val="16"/>
        <w:szCs w:val="18"/>
      </w:rPr>
      <w:t>CZ 258 79 456</w:t>
    </w:r>
  </w:p>
  <w:p w14:paraId="1865E36A" w14:textId="77777777" w:rsidR="00C10E7A" w:rsidRPr="004770C1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>
      <w:rPr>
        <w:rFonts w:ascii="Verdana" w:hAnsi="Verdana" w:cs="Arial"/>
        <w:sz w:val="16"/>
        <w:szCs w:val="18"/>
      </w:rPr>
      <w:t>779 00 Olomouc</w:t>
    </w:r>
    <w:r w:rsidR="00C10E7A" w:rsidRPr="004770C1">
      <w:rPr>
        <w:rFonts w:ascii="Verdana" w:hAnsi="Verdana" w:cs="Arial"/>
        <w:sz w:val="16"/>
        <w:szCs w:val="18"/>
      </w:rPr>
      <w:tab/>
      <w:t>č. účtu</w:t>
    </w:r>
    <w:r w:rsidR="00C10E7A">
      <w:rPr>
        <w:rFonts w:ascii="Verdana" w:hAnsi="Verdana" w:cs="Arial"/>
        <w:sz w:val="16"/>
        <w:szCs w:val="18"/>
      </w:rPr>
      <w:t xml:space="preserve"> (EUR): 43-4104140217</w:t>
    </w:r>
    <w:r w:rsidR="00C10E7A" w:rsidRPr="004770C1">
      <w:rPr>
        <w:rFonts w:ascii="Verdana" w:hAnsi="Verdana" w:cs="Arial"/>
        <w:sz w:val="16"/>
        <w:szCs w:val="18"/>
      </w:rPr>
      <w:t>/0100</w:t>
    </w:r>
    <w:r w:rsidR="00C10E7A"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14:paraId="17D20C3D" w14:textId="77777777" w:rsidR="00C10E7A" w:rsidRPr="00363C40" w:rsidRDefault="00D97B0F" w:rsidP="003A0C0A">
    <w:pPr>
      <w:pStyle w:val="Footer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 xml:space="preserve"> </w:t>
    </w:r>
    <w:r w:rsidR="00C10E7A" w:rsidRPr="004770C1">
      <w:rPr>
        <w:rFonts w:ascii="Verdana" w:hAnsi="Verdana" w:cs="Arial"/>
        <w:sz w:val="16"/>
        <w:szCs w:val="18"/>
      </w:rPr>
      <w:tab/>
      <w:t>IBAN:</w:t>
    </w:r>
    <w:r w:rsidR="00C10E7A">
      <w:rPr>
        <w:rFonts w:ascii="Verdana" w:hAnsi="Verdana" w:cs="Arial"/>
        <w:sz w:val="16"/>
        <w:szCs w:val="18"/>
      </w:rPr>
      <w:t xml:space="preserve"> </w:t>
    </w:r>
    <w:r w:rsidR="00C10E7A"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 xml:space="preserve">               </w:t>
    </w:r>
    <w:r>
      <w:rPr>
        <w:rFonts w:ascii="Verdana" w:hAnsi="Verdana" w:cs="Arial"/>
        <w:sz w:val="16"/>
        <w:szCs w:val="18"/>
      </w:rPr>
      <w:t>mo</w:t>
    </w:r>
    <w:r w:rsidRPr="004770C1">
      <w:rPr>
        <w:rFonts w:ascii="Verdana" w:hAnsi="Verdana" w:cs="Arial"/>
        <w:sz w:val="16"/>
        <w:szCs w:val="18"/>
      </w:rPr>
      <w:t>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 xml:space="preserve">   +</w:t>
    </w:r>
    <w:r w:rsidRPr="004770C1">
      <w:rPr>
        <w:rFonts w:ascii="Verdana" w:hAnsi="Verdana" w:cs="Arial"/>
        <w:sz w:val="16"/>
        <w:szCs w:val="18"/>
      </w:rPr>
      <w:t>420</w:t>
    </w:r>
    <w:r>
      <w:rPr>
        <w:rFonts w:ascii="Verdana" w:hAnsi="Verdana" w:cs="Arial"/>
        <w:sz w:val="16"/>
        <w:szCs w:val="18"/>
      </w:rPr>
      <w:t> 724 858 233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E8475" w14:textId="77777777" w:rsidR="00255385" w:rsidRDefault="00255385">
      <w:r>
        <w:separator/>
      </w:r>
    </w:p>
  </w:footnote>
  <w:footnote w:type="continuationSeparator" w:id="0">
    <w:p w14:paraId="0F89FC57" w14:textId="77777777" w:rsidR="00255385" w:rsidRDefault="002553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 w14:paraId="30CBBF98" w14:textId="77777777">
      <w:trPr>
        <w:cantSplit/>
      </w:trPr>
      <w:tc>
        <w:tcPr>
          <w:tcW w:w="5211" w:type="dxa"/>
        </w:tcPr>
        <w:p w14:paraId="2ED1BD90" w14:textId="77777777" w:rsidR="00C10E7A" w:rsidRPr="004770C1" w:rsidRDefault="00C10E7A" w:rsidP="00723FB5">
          <w:pPr>
            <w:pStyle w:val="Header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  <w:lang w:val="en-US" w:eastAsia="en-US"/>
            </w:rPr>
            <w:drawing>
              <wp:inline distT="0" distB="0" distL="0" distR="0" wp14:anchorId="4A253A92" wp14:editId="1144C29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F6214FB" w14:textId="77777777"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14:paraId="1381FEF7" w14:textId="77777777" w:rsidR="00C10E7A" w:rsidRDefault="00C10E7A">
    <w:pPr>
      <w:rPr>
        <w:sz w:val="8"/>
      </w:rPr>
    </w:pPr>
  </w:p>
  <w:p w14:paraId="7D1F0DE9" w14:textId="77777777" w:rsidR="00C10E7A" w:rsidRDefault="00C10E7A">
    <w:pPr>
      <w:rPr>
        <w:sz w:val="8"/>
      </w:rPr>
    </w:pPr>
  </w:p>
  <w:p w14:paraId="2B65AF16" w14:textId="77777777"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1656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63F9"/>
    <w:multiLevelType w:val="hybridMultilevel"/>
    <w:tmpl w:val="03728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4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2"/>
    <w:rsid w:val="00002F4F"/>
    <w:rsid w:val="000126BD"/>
    <w:rsid w:val="00014767"/>
    <w:rsid w:val="00016948"/>
    <w:rsid w:val="0002159B"/>
    <w:rsid w:val="00024866"/>
    <w:rsid w:val="00024F2E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03F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763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29CF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385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96EC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CBF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7B2F"/>
    <w:rsid w:val="00390642"/>
    <w:rsid w:val="003911BC"/>
    <w:rsid w:val="00395AD7"/>
    <w:rsid w:val="003A0C0A"/>
    <w:rsid w:val="003A1E4F"/>
    <w:rsid w:val="003A397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5FC3"/>
    <w:rsid w:val="005668F1"/>
    <w:rsid w:val="00567F48"/>
    <w:rsid w:val="00570FB4"/>
    <w:rsid w:val="00574540"/>
    <w:rsid w:val="00582729"/>
    <w:rsid w:val="005842A7"/>
    <w:rsid w:val="0058659A"/>
    <w:rsid w:val="00586CB3"/>
    <w:rsid w:val="00587A7C"/>
    <w:rsid w:val="00594752"/>
    <w:rsid w:val="00595F11"/>
    <w:rsid w:val="005A1098"/>
    <w:rsid w:val="005A140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3703"/>
    <w:rsid w:val="005D43A2"/>
    <w:rsid w:val="005D6B39"/>
    <w:rsid w:val="005E1353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5F65B9"/>
    <w:rsid w:val="0060187B"/>
    <w:rsid w:val="00601C3C"/>
    <w:rsid w:val="006037F5"/>
    <w:rsid w:val="006047DD"/>
    <w:rsid w:val="00605621"/>
    <w:rsid w:val="00605CD8"/>
    <w:rsid w:val="00607437"/>
    <w:rsid w:val="006102A5"/>
    <w:rsid w:val="006110D6"/>
    <w:rsid w:val="00615CB0"/>
    <w:rsid w:val="0061729F"/>
    <w:rsid w:val="006174CE"/>
    <w:rsid w:val="0061788A"/>
    <w:rsid w:val="00620325"/>
    <w:rsid w:val="006207CB"/>
    <w:rsid w:val="006228D8"/>
    <w:rsid w:val="006235B9"/>
    <w:rsid w:val="00624906"/>
    <w:rsid w:val="00625C98"/>
    <w:rsid w:val="006314AB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57BD2"/>
    <w:rsid w:val="006600A0"/>
    <w:rsid w:val="0066446E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A18BB"/>
    <w:rsid w:val="006A3245"/>
    <w:rsid w:val="006A4721"/>
    <w:rsid w:val="006A5E6B"/>
    <w:rsid w:val="006B1E69"/>
    <w:rsid w:val="006B2CE4"/>
    <w:rsid w:val="006B4DE5"/>
    <w:rsid w:val="006C1855"/>
    <w:rsid w:val="006C2F9D"/>
    <w:rsid w:val="006D1674"/>
    <w:rsid w:val="006D1DC1"/>
    <w:rsid w:val="006D2800"/>
    <w:rsid w:val="006D3333"/>
    <w:rsid w:val="006D648F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27D4C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2AC2"/>
    <w:rsid w:val="00946CA3"/>
    <w:rsid w:val="00947E3C"/>
    <w:rsid w:val="00950C85"/>
    <w:rsid w:val="00955035"/>
    <w:rsid w:val="00956DD0"/>
    <w:rsid w:val="00957B63"/>
    <w:rsid w:val="00961C50"/>
    <w:rsid w:val="0096476E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D7280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0C46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15D1A"/>
    <w:rsid w:val="00B24C46"/>
    <w:rsid w:val="00B25AD1"/>
    <w:rsid w:val="00B26B13"/>
    <w:rsid w:val="00B32340"/>
    <w:rsid w:val="00B324B1"/>
    <w:rsid w:val="00B345A2"/>
    <w:rsid w:val="00B34F48"/>
    <w:rsid w:val="00B363BA"/>
    <w:rsid w:val="00B4024B"/>
    <w:rsid w:val="00B40D0A"/>
    <w:rsid w:val="00B51DCA"/>
    <w:rsid w:val="00B51F3E"/>
    <w:rsid w:val="00B6130A"/>
    <w:rsid w:val="00B61C0B"/>
    <w:rsid w:val="00B61ED0"/>
    <w:rsid w:val="00B62EEC"/>
    <w:rsid w:val="00B71408"/>
    <w:rsid w:val="00B74CB2"/>
    <w:rsid w:val="00B759CE"/>
    <w:rsid w:val="00B75A7F"/>
    <w:rsid w:val="00B81B39"/>
    <w:rsid w:val="00B837F4"/>
    <w:rsid w:val="00B839F8"/>
    <w:rsid w:val="00B84C78"/>
    <w:rsid w:val="00B917EA"/>
    <w:rsid w:val="00B92965"/>
    <w:rsid w:val="00B942B2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073FB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099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A7818"/>
    <w:rsid w:val="00CB1623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37C9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97B0F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4D5F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0E85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9BA"/>
    <w:rsid w:val="00E67C65"/>
    <w:rsid w:val="00E70312"/>
    <w:rsid w:val="00E724D1"/>
    <w:rsid w:val="00E75784"/>
    <w:rsid w:val="00E82B6D"/>
    <w:rsid w:val="00E836B8"/>
    <w:rsid w:val="00E85792"/>
    <w:rsid w:val="00E86A18"/>
    <w:rsid w:val="00E87A42"/>
    <w:rsid w:val="00E9141E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E69C5"/>
    <w:rsid w:val="00EF7160"/>
    <w:rsid w:val="00F060EC"/>
    <w:rsid w:val="00F06A25"/>
    <w:rsid w:val="00F07711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9EEFF"/>
  <w15:docId w15:val="{168BFBCF-DDA8-4CDF-B725-C80D1DEE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D2"/>
    <w:rPr>
      <w:rFonts w:ascii="Formata" w:hAnsi="Formata"/>
      <w:sz w:val="22"/>
    </w:rPr>
  </w:style>
  <w:style w:type="paragraph" w:styleId="Heading1">
    <w:name w:val="heading 1"/>
    <w:basedOn w:val="Normal"/>
    <w:next w:val="Normal"/>
    <w:link w:val="Heading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2A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rsid w:val="004D2AD2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4D2AD2"/>
    <w:rPr>
      <w:color w:val="0000FF"/>
      <w:u w:val="single"/>
    </w:rPr>
  </w:style>
  <w:style w:type="character" w:styleId="PageNumber">
    <w:name w:val="page number"/>
    <w:basedOn w:val="DefaultParagraphFont"/>
    <w:rsid w:val="004D2AD2"/>
  </w:style>
  <w:style w:type="paragraph" w:styleId="BalloonText">
    <w:name w:val="Balloon Text"/>
    <w:basedOn w:val="Normal"/>
    <w:semiHidden/>
    <w:rsid w:val="003841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3C40"/>
    <w:rPr>
      <w:b/>
      <w:bCs/>
    </w:rPr>
  </w:style>
  <w:style w:type="table" w:styleId="TableGrid">
    <w:name w:val="Table Grid"/>
    <w:basedOn w:val="TableNormal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00A82"/>
    <w:rPr>
      <w:rFonts w:ascii="Formata" w:hAnsi="Formata"/>
      <w:sz w:val="22"/>
    </w:rPr>
  </w:style>
  <w:style w:type="paragraph" w:styleId="ListParagraph">
    <w:name w:val="List Paragraph"/>
    <w:basedOn w:val="Normal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056"/>
  </w:style>
  <w:style w:type="character" w:customStyle="1" w:styleId="Heading2Char">
    <w:name w:val="Heading 2 Char"/>
    <w:basedOn w:val="DefaultParagraphFont"/>
    <w:link w:val="Heading2"/>
    <w:rsid w:val="00A11A9C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PlainTable5">
    <w:name w:val="Plain Table 5"/>
    <w:basedOn w:val="TableNormal"/>
    <w:uiPriority w:val="45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69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E69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Hettych, Marek Ferbo s.r.o.</dc:creator>
  <cp:keywords>předloha</cp:keywords>
  <cp:lastModifiedBy>Marek Hettych</cp:lastModifiedBy>
  <cp:revision>3</cp:revision>
  <cp:lastPrinted>2016-08-22T19:53:00Z</cp:lastPrinted>
  <dcterms:created xsi:type="dcterms:W3CDTF">2016-08-22T19:53:00Z</dcterms:created>
  <dcterms:modified xsi:type="dcterms:W3CDTF">2016-08-22T19:53:00Z</dcterms:modified>
</cp:coreProperties>
</file>